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5359C6B6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</w:t>
      </w:r>
      <w:r w:rsidR="008C41D6">
        <w:rPr>
          <w:b/>
        </w:rPr>
        <w:t>ию</w:t>
      </w:r>
      <w:r w:rsidR="00910311">
        <w:rPr>
          <w:b/>
        </w:rPr>
        <w:t>ле</w:t>
      </w:r>
      <w:r w:rsidR="00047FBE">
        <w:rPr>
          <w:b/>
        </w:rPr>
        <w:t xml:space="preserve"> </w:t>
      </w:r>
      <w:r w:rsidRPr="00A55CFB">
        <w:rPr>
          <w:b/>
        </w:rPr>
        <w:t>20</w:t>
      </w:r>
      <w:r w:rsidR="00047FBE">
        <w:rPr>
          <w:b/>
        </w:rPr>
        <w:t>20</w:t>
      </w:r>
      <w:r w:rsidRPr="00A55CFB">
        <w:rPr>
          <w:b/>
        </w:rPr>
        <w:t xml:space="preserve"> года*</w:t>
      </w:r>
    </w:p>
    <w:p w14:paraId="715DBF23" w14:textId="77777777" w:rsidR="00A55CFB" w:rsidRPr="00A55CFB" w:rsidRDefault="00A55CFB" w:rsidP="00A55CFB">
      <w:r w:rsidRPr="00A55CFB">
        <w:t xml:space="preserve">                                            (наименование организации)         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48E3F4A8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        Информация о наличии (об отсутствии)  технической  возможности   доступа  к </w:t>
            </w:r>
          </w:p>
          <w:p w14:paraId="6C2DAADE" w14:textId="77777777" w:rsidR="00A55CFB" w:rsidRPr="00A55CFB" w:rsidRDefault="00A55CFB" w:rsidP="004B519F">
            <w:pPr>
              <w:jc w:val="both"/>
            </w:pPr>
            <w:r w:rsidRPr="00A55CFB">
              <w:t xml:space="preserve">                        регулируемым  услугам  и  о регистрации   и ходе  реализации  заявок  </w:t>
            </w:r>
          </w:p>
          <w:p w14:paraId="2F00FEAF" w14:textId="394FD519" w:rsidR="00A55CFB" w:rsidRPr="00A55CFB" w:rsidRDefault="00A55CFB" w:rsidP="004B519F">
            <w:pPr>
              <w:jc w:val="both"/>
            </w:pPr>
            <w:r w:rsidRPr="00A55CFB">
              <w:t xml:space="preserve">                               на  технологическое  присоединение  к   электрическим   сетям        </w:t>
            </w:r>
            <w:r>
              <w:t>выше 35кВ</w:t>
            </w:r>
          </w:p>
          <w:p w14:paraId="61495B89" w14:textId="77777777" w:rsidR="00A55CFB" w:rsidRPr="00A55CFB" w:rsidRDefault="00A55CFB" w:rsidP="00A55CFB"/>
          <w:p w14:paraId="564989DC" w14:textId="77777777" w:rsidR="00A55CFB" w:rsidRPr="00A55CFB" w:rsidRDefault="00A55CFB" w:rsidP="00A55CFB">
            <w:r w:rsidRPr="00A55CFB">
              <w:t xml:space="preserve">                           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47FBE"/>
    <w:rsid w:val="000D45AB"/>
    <w:rsid w:val="001D773E"/>
    <w:rsid w:val="002455B5"/>
    <w:rsid w:val="003A3BA1"/>
    <w:rsid w:val="004B519F"/>
    <w:rsid w:val="00675C3E"/>
    <w:rsid w:val="00694B25"/>
    <w:rsid w:val="007E0F12"/>
    <w:rsid w:val="00811ABB"/>
    <w:rsid w:val="00896C0B"/>
    <w:rsid w:val="008C41D6"/>
    <w:rsid w:val="009055E0"/>
    <w:rsid w:val="00910311"/>
    <w:rsid w:val="00A55CFB"/>
    <w:rsid w:val="00B278E4"/>
    <w:rsid w:val="00B900F8"/>
    <w:rsid w:val="00BA5C81"/>
    <w:rsid w:val="00E06061"/>
    <w:rsid w:val="00E4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2021-06-18T11:43:00Z</dcterms:created>
  <dcterms:modified xsi:type="dcterms:W3CDTF">2021-06-18T11:43:00Z</dcterms:modified>
</cp:coreProperties>
</file>